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78D" w14:textId="77777777" w:rsidR="00E36AC2" w:rsidRDefault="00E36AC2">
      <w:r w:rsidRPr="00E36AC2">
        <w:rPr>
          <w:noProof/>
        </w:rPr>
        <w:drawing>
          <wp:anchor distT="0" distB="0" distL="114300" distR="114300" simplePos="0" relativeHeight="251658240" behindDoc="0" locked="0" layoutInCell="1" allowOverlap="1" wp14:anchorId="503CDA28" wp14:editId="498A0307">
            <wp:simplePos x="914400" y="914400"/>
            <wp:positionH relativeFrom="column">
              <wp:align>left</wp:align>
            </wp:positionH>
            <wp:positionV relativeFrom="paragraph">
              <wp:align>top</wp:align>
            </wp:positionV>
            <wp:extent cx="67627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anchor>
        </w:drawing>
      </w:r>
    </w:p>
    <w:p w14:paraId="1AEAF984" w14:textId="77777777" w:rsidR="00120144" w:rsidRDefault="00E36AC2" w:rsidP="00E36AC2">
      <w:pPr>
        <w:tabs>
          <w:tab w:val="left" w:pos="1635"/>
        </w:tabs>
        <w:jc w:val="center"/>
        <w:rPr>
          <w:rFonts w:ascii="Times New Roman" w:hAnsi="Times New Roman" w:cs="Times New Roman"/>
          <w:b/>
        </w:rPr>
      </w:pPr>
      <w:r w:rsidRPr="00E36AC2">
        <w:rPr>
          <w:rFonts w:ascii="Times New Roman" w:hAnsi="Times New Roman" w:cs="Times New Roman"/>
          <w:b/>
          <w:sz w:val="36"/>
          <w:szCs w:val="36"/>
        </w:rPr>
        <w:t>CITIZEN COMMENT FORM</w:t>
      </w:r>
      <w:r w:rsidRPr="00E36AC2">
        <w:rPr>
          <w:rFonts w:ascii="Times New Roman" w:hAnsi="Times New Roman" w:cs="Times New Roman"/>
          <w:b/>
        </w:rPr>
        <w:br w:type="textWrapping" w:clear="all"/>
      </w:r>
    </w:p>
    <w:p w14:paraId="437306C2" w14:textId="77777777" w:rsidR="00E36AC2" w:rsidRPr="00E36AC2" w:rsidRDefault="00E36AC2" w:rsidP="00E36AC2">
      <w:pPr>
        <w:tabs>
          <w:tab w:val="left" w:pos="1635"/>
        </w:tabs>
        <w:rPr>
          <w:rFonts w:ascii="Times New Roman" w:hAnsi="Times New Roman" w:cs="Times New Roman"/>
          <w:sz w:val="24"/>
          <w:szCs w:val="24"/>
        </w:rPr>
      </w:pPr>
      <w:r w:rsidRPr="00E36AC2">
        <w:rPr>
          <w:rFonts w:ascii="Times New Roman" w:hAnsi="Times New Roman" w:cs="Times New Roman"/>
          <w:sz w:val="24"/>
          <w:szCs w:val="24"/>
        </w:rPr>
        <w:t xml:space="preserve">Date of </w:t>
      </w:r>
      <w:proofErr w:type="gramStart"/>
      <w:r w:rsidRPr="00E36AC2">
        <w:rPr>
          <w:rFonts w:ascii="Times New Roman" w:hAnsi="Times New Roman" w:cs="Times New Roman"/>
          <w:sz w:val="24"/>
          <w:szCs w:val="24"/>
        </w:rPr>
        <w:t>Meeting:_</w:t>
      </w:r>
      <w:proofErr w:type="gramEnd"/>
      <w:r w:rsidRPr="00E36AC2">
        <w:rPr>
          <w:rFonts w:ascii="Times New Roman" w:hAnsi="Times New Roman" w:cs="Times New Roman"/>
          <w:sz w:val="24"/>
          <w:szCs w:val="24"/>
        </w:rPr>
        <w:t>______________</w:t>
      </w:r>
      <w:r w:rsidRPr="00E36AC2">
        <w:rPr>
          <w:rFonts w:ascii="Times New Roman" w:hAnsi="Times New Roman" w:cs="Times New Roman"/>
          <w:sz w:val="24"/>
          <w:szCs w:val="24"/>
        </w:rPr>
        <w:tab/>
      </w:r>
      <w:r w:rsidRPr="00E36AC2">
        <w:rPr>
          <w:rFonts w:ascii="Times New Roman" w:hAnsi="Times New Roman" w:cs="Times New Roman"/>
          <w:sz w:val="24"/>
          <w:szCs w:val="24"/>
        </w:rPr>
        <w:tab/>
      </w:r>
      <w:r w:rsidRPr="00E36AC2">
        <w:rPr>
          <w:rFonts w:ascii="Times New Roman" w:hAnsi="Times New Roman" w:cs="Times New Roman"/>
          <w:sz w:val="24"/>
          <w:szCs w:val="24"/>
        </w:rPr>
        <w:tab/>
      </w:r>
      <w:r w:rsidRPr="00E36AC2">
        <w:rPr>
          <w:rFonts w:ascii="Times New Roman" w:hAnsi="Times New Roman" w:cs="Times New Roman"/>
          <w:sz w:val="24"/>
          <w:szCs w:val="24"/>
        </w:rPr>
        <w:tab/>
      </w:r>
      <w:r>
        <w:rPr>
          <w:rFonts w:ascii="Times New Roman" w:hAnsi="Times New Roman" w:cs="Times New Roman"/>
          <w:sz w:val="24"/>
          <w:szCs w:val="24"/>
        </w:rPr>
        <w:t xml:space="preserve">       </w:t>
      </w:r>
      <w:r w:rsidRPr="00E36AC2">
        <w:rPr>
          <w:rFonts w:ascii="Times New Roman" w:hAnsi="Times New Roman" w:cs="Times New Roman"/>
          <w:sz w:val="24"/>
          <w:szCs w:val="24"/>
        </w:rPr>
        <w:t>Agenda Item No.____________</w:t>
      </w:r>
    </w:p>
    <w:p w14:paraId="2ED71718" w14:textId="77777777" w:rsidR="00E36AC2" w:rsidRPr="00E36AC2" w:rsidRDefault="00120144" w:rsidP="00E36AC2">
      <w:pPr>
        <w:tabs>
          <w:tab w:val="left" w:pos="1635"/>
        </w:tabs>
        <w:rPr>
          <w:rFonts w:ascii="Times New Roman" w:hAnsi="Times New Roman" w:cs="Times New Roman"/>
        </w:rPr>
      </w:pPr>
      <w:sdt>
        <w:sdtPr>
          <w:rPr>
            <w:rFonts w:ascii="Times New Roman" w:hAnsi="Times New Roman" w:cs="Times New Roman"/>
            <w:b/>
          </w:rPr>
          <w:id w:val="-798291384"/>
          <w14:checkbox>
            <w14:checked w14:val="0"/>
            <w14:checkedState w14:val="2612" w14:font="MS Gothic"/>
            <w14:uncheckedState w14:val="2610" w14:font="MS Gothic"/>
          </w14:checkbox>
        </w:sdtPr>
        <w:sdtEndPr/>
        <w:sdtContent>
          <w:r w:rsidR="00E36AC2">
            <w:rPr>
              <w:rFonts w:ascii="MS Gothic" w:eastAsia="MS Gothic" w:hAnsi="MS Gothic" w:cs="Times New Roman" w:hint="eastAsia"/>
              <w:b/>
            </w:rPr>
            <w:t>☐</w:t>
          </w:r>
        </w:sdtContent>
      </w:sdt>
      <w:r w:rsidR="00E36AC2" w:rsidRPr="00E36AC2">
        <w:rPr>
          <w:rFonts w:ascii="Times New Roman" w:hAnsi="Times New Roman" w:cs="Times New Roman"/>
        </w:rPr>
        <w:t xml:space="preserve"> City Council</w:t>
      </w:r>
      <w:r w:rsidR="00E36AC2">
        <w:rPr>
          <w:rFonts w:ascii="Times New Roman" w:hAnsi="Times New Roman" w:cs="Times New Roman"/>
        </w:rPr>
        <w:t xml:space="preserve"> </w:t>
      </w:r>
      <w:sdt>
        <w:sdtPr>
          <w:rPr>
            <w:rFonts w:ascii="Times New Roman" w:hAnsi="Times New Roman" w:cs="Times New Roman"/>
            <w:b/>
          </w:rPr>
          <w:id w:val="-1057701250"/>
          <w14:checkbox>
            <w14:checked w14:val="0"/>
            <w14:checkedState w14:val="2612" w14:font="MS Gothic"/>
            <w14:uncheckedState w14:val="2610" w14:font="MS Gothic"/>
          </w14:checkbox>
        </w:sdtPr>
        <w:sdtEndPr/>
        <w:sdtContent>
          <w:r w:rsidR="00E36AC2" w:rsidRPr="00E36AC2">
            <w:rPr>
              <w:rFonts w:ascii="Segoe UI Symbol" w:eastAsia="MS Gothic" w:hAnsi="Segoe UI Symbol" w:cs="Segoe UI Symbol"/>
              <w:b/>
            </w:rPr>
            <w:t>☐</w:t>
          </w:r>
        </w:sdtContent>
      </w:sdt>
      <w:r w:rsidR="00E36AC2" w:rsidRPr="00E36AC2">
        <w:rPr>
          <w:rFonts w:ascii="Times New Roman" w:hAnsi="Times New Roman" w:cs="Times New Roman"/>
        </w:rPr>
        <w:t xml:space="preserve"> Planning &amp; Zoning Commission </w:t>
      </w:r>
      <w:sdt>
        <w:sdtPr>
          <w:rPr>
            <w:rFonts w:ascii="Times New Roman" w:hAnsi="Times New Roman" w:cs="Times New Roman"/>
            <w:b/>
          </w:rPr>
          <w:id w:val="1191877207"/>
          <w14:checkbox>
            <w14:checked w14:val="0"/>
            <w14:checkedState w14:val="2612" w14:font="MS Gothic"/>
            <w14:uncheckedState w14:val="2610" w14:font="MS Gothic"/>
          </w14:checkbox>
        </w:sdtPr>
        <w:sdtEndPr/>
        <w:sdtContent>
          <w:r w:rsidR="00E36AC2" w:rsidRPr="00E36AC2">
            <w:rPr>
              <w:rFonts w:ascii="Segoe UI Symbol" w:eastAsia="MS Gothic" w:hAnsi="Segoe UI Symbol" w:cs="Segoe UI Symbol"/>
              <w:b/>
            </w:rPr>
            <w:t>☐</w:t>
          </w:r>
        </w:sdtContent>
      </w:sdt>
      <w:r w:rsidR="00E36AC2" w:rsidRPr="00E36AC2">
        <w:rPr>
          <w:rFonts w:ascii="Times New Roman" w:hAnsi="Times New Roman" w:cs="Times New Roman"/>
        </w:rPr>
        <w:t xml:space="preserve"> Zoning Board of Adjustment </w:t>
      </w:r>
      <w:sdt>
        <w:sdtPr>
          <w:rPr>
            <w:rFonts w:ascii="Times New Roman" w:hAnsi="Times New Roman" w:cs="Times New Roman"/>
            <w:b/>
          </w:rPr>
          <w:id w:val="1781522765"/>
          <w14:checkbox>
            <w14:checked w14:val="0"/>
            <w14:checkedState w14:val="2612" w14:font="MS Gothic"/>
            <w14:uncheckedState w14:val="2610" w14:font="MS Gothic"/>
          </w14:checkbox>
        </w:sdtPr>
        <w:sdtEndPr/>
        <w:sdtContent>
          <w:r w:rsidR="00E36AC2" w:rsidRPr="00E36AC2">
            <w:rPr>
              <w:rFonts w:ascii="Segoe UI Symbol" w:eastAsia="MS Gothic" w:hAnsi="Segoe UI Symbol" w:cs="Segoe UI Symbol"/>
              <w:b/>
            </w:rPr>
            <w:t>☐</w:t>
          </w:r>
        </w:sdtContent>
      </w:sdt>
      <w:r w:rsidR="00E36AC2" w:rsidRPr="00E36AC2">
        <w:rPr>
          <w:rFonts w:ascii="Times New Roman" w:hAnsi="Times New Roman" w:cs="Times New Roman"/>
        </w:rPr>
        <w:t xml:space="preserve"> Other</w:t>
      </w:r>
      <w:r w:rsidR="00E36AC2">
        <w:rPr>
          <w:rFonts w:ascii="Times New Roman" w:hAnsi="Times New Roman" w:cs="Times New Roman"/>
        </w:rPr>
        <w:t>__________</w:t>
      </w:r>
    </w:p>
    <w:p w14:paraId="0C9DCCA9" w14:textId="77777777" w:rsidR="00E36AC2" w:rsidRPr="00E36AC2" w:rsidRDefault="00E36AC2" w:rsidP="00E36AC2">
      <w:pPr>
        <w:tabs>
          <w:tab w:val="left" w:pos="1635"/>
        </w:tabs>
        <w:jc w:val="both"/>
        <w:rPr>
          <w:rFonts w:ascii="Times New Roman" w:hAnsi="Times New Roman" w:cs="Times New Roman"/>
          <w:sz w:val="24"/>
          <w:szCs w:val="24"/>
        </w:rPr>
      </w:pPr>
      <w:r w:rsidRPr="00E36AC2">
        <w:rPr>
          <w:rFonts w:ascii="Times New Roman" w:hAnsi="Times New Roman" w:cs="Times New Roman"/>
          <w:sz w:val="24"/>
          <w:szCs w:val="24"/>
        </w:rPr>
        <w:t xml:space="preserve">Public comment is your opportunity to address your City of Farmers Branch Board/Commission members or City Council elected officials. Whether your comment during the public comment section or speak on a specific agenda item, your voice is important and will be heard. Speaker request forms will be accepted up to 30 minutes prior to the start of the meeting and should be submitted to the Board Chair or Board Liaison. For City Council meetings, please submit your form to the City Secretary. Speaker request forms may also be submitted in person at the meeting. </w:t>
      </w:r>
    </w:p>
    <w:p w14:paraId="1CC13A2D" w14:textId="77777777" w:rsidR="00E36AC2" w:rsidRPr="00E36AC2" w:rsidRDefault="00E36AC2" w:rsidP="00E36AC2">
      <w:pPr>
        <w:tabs>
          <w:tab w:val="left" w:pos="1635"/>
        </w:tabs>
        <w:jc w:val="both"/>
        <w:rPr>
          <w:rFonts w:ascii="Times New Roman" w:hAnsi="Times New Roman" w:cs="Times New Roman"/>
          <w:sz w:val="24"/>
          <w:szCs w:val="24"/>
        </w:rPr>
      </w:pPr>
      <w:r w:rsidRPr="00E36AC2">
        <w:rPr>
          <w:rFonts w:ascii="Times New Roman" w:hAnsi="Times New Roman" w:cs="Times New Roman"/>
          <w:sz w:val="24"/>
          <w:szCs w:val="24"/>
        </w:rPr>
        <w:t>There is a three (3) minute time limit for each citizen to speak with a reasonable limitation on speakers on one topic or item with a maximum of fifteen total minutes on the same topic item. Anyone wishing to speak sha</w:t>
      </w:r>
      <w:r>
        <w:rPr>
          <w:rFonts w:ascii="Times New Roman" w:hAnsi="Times New Roman" w:cs="Times New Roman"/>
          <w:sz w:val="24"/>
          <w:szCs w:val="24"/>
        </w:rPr>
        <w:t>l</w:t>
      </w:r>
      <w:r w:rsidRPr="00E36AC2">
        <w:rPr>
          <w:rFonts w:ascii="Times New Roman" w:hAnsi="Times New Roman" w:cs="Times New Roman"/>
          <w:sz w:val="24"/>
          <w:szCs w:val="24"/>
        </w:rPr>
        <w:t xml:space="preserve">l be courteous and cordial. Please refrain from disparaging or inflammatory remarks directed at any member of the Board/Commission, City Council, or City staff will be allowed. </w:t>
      </w:r>
    </w:p>
    <w:p w14:paraId="3BE18E77" w14:textId="77777777" w:rsidR="00E36AC2" w:rsidRPr="00E36AC2" w:rsidRDefault="00E36AC2" w:rsidP="00E36AC2">
      <w:pPr>
        <w:tabs>
          <w:tab w:val="left" w:pos="1635"/>
        </w:tabs>
        <w:jc w:val="both"/>
        <w:rPr>
          <w:rFonts w:ascii="Times New Roman" w:hAnsi="Times New Roman" w:cs="Times New Roman"/>
          <w:sz w:val="24"/>
          <w:szCs w:val="24"/>
        </w:rPr>
      </w:pPr>
      <w:r w:rsidRPr="00E36AC2">
        <w:rPr>
          <w:rFonts w:ascii="Times New Roman" w:hAnsi="Times New Roman" w:cs="Times New Roman"/>
          <w:sz w:val="24"/>
          <w:szCs w:val="24"/>
        </w:rPr>
        <w:t xml:space="preserve">The Board/Commission or City Council is not permitted to take action on any subject raised by a speaker during Citizen Comments. However, the Board Chair or City Council may have the item placed on a future agenda for consideration, refer the item to the City Administration for further study or action; briefly state existing City policy; or provide a brief statement of factual information in response to the inquiry. </w:t>
      </w:r>
    </w:p>
    <w:p w14:paraId="572334F5" w14:textId="77777777" w:rsidR="00E36AC2" w:rsidRDefault="00E36AC2" w:rsidP="00E36AC2">
      <w:pPr>
        <w:tabs>
          <w:tab w:val="left" w:pos="1635"/>
        </w:tabs>
        <w:jc w:val="both"/>
        <w:rPr>
          <w:rFonts w:ascii="Times New Roman" w:hAnsi="Times New Roman" w:cs="Times New Roman"/>
          <w:sz w:val="24"/>
          <w:szCs w:val="24"/>
        </w:rPr>
      </w:pPr>
      <w:r w:rsidRPr="00E36AC2">
        <w:rPr>
          <w:rFonts w:ascii="Times New Roman" w:hAnsi="Times New Roman" w:cs="Times New Roman"/>
          <w:sz w:val="24"/>
          <w:szCs w:val="24"/>
        </w:rPr>
        <w:t>The Board Chair or Mayor will call the speaker by name. Please approach the podium and state your name and address prior to beginning your remarks. If you have written notes you wish to present, please furnish an extra copy for the official files.</w:t>
      </w:r>
    </w:p>
    <w:p w14:paraId="7CB39103" w14:textId="77777777" w:rsid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Name: ____________________________________________</w:t>
      </w:r>
    </w:p>
    <w:p w14:paraId="0FCF2384" w14:textId="77777777" w:rsid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Address: __________________________________________</w:t>
      </w:r>
    </w:p>
    <w:p w14:paraId="18924982" w14:textId="77777777" w:rsid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City, State: ________________________________________</w:t>
      </w:r>
    </w:p>
    <w:p w14:paraId="3F1ACFCD" w14:textId="77777777" w:rsid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Phone: ____________________________________________</w:t>
      </w:r>
    </w:p>
    <w:p w14:paraId="02A2C192" w14:textId="77777777" w:rsid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Brief summary of comment or topic:</w:t>
      </w:r>
    </w:p>
    <w:p w14:paraId="38E8A634" w14:textId="77777777" w:rsidR="00E36AC2" w:rsidRPr="00E36AC2" w:rsidRDefault="00E36AC2" w:rsidP="00E36AC2">
      <w:pPr>
        <w:tabs>
          <w:tab w:val="left" w:pos="163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36AC2" w:rsidRPr="00E36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C2"/>
    <w:rsid w:val="00120144"/>
    <w:rsid w:val="003C5435"/>
    <w:rsid w:val="00813CB7"/>
    <w:rsid w:val="00917D64"/>
    <w:rsid w:val="00E3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75E3"/>
  <w15:chartTrackingRefBased/>
  <w15:docId w15:val="{911C684C-879D-43FC-9C09-3AB7915D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34D2CB050E94D9285450A7CF435F8" ma:contentTypeVersion="15" ma:contentTypeDescription="Create a new document." ma:contentTypeScope="" ma:versionID="a7afc1f30915df1a062f509443d04905">
  <xsd:schema xmlns:xsd="http://www.w3.org/2001/XMLSchema" xmlns:xs="http://www.w3.org/2001/XMLSchema" xmlns:p="http://schemas.microsoft.com/office/2006/metadata/properties" xmlns:ns3="737f42ee-a9ca-4d72-b241-c97381c0c264" xmlns:ns4="a2ae6ed8-0de1-4ec4-b8e2-a86ad2a04f48" targetNamespace="http://schemas.microsoft.com/office/2006/metadata/properties" ma:root="true" ma:fieldsID="21e616e356050bac8c744da3b3b373bc" ns3:_="" ns4:_="">
    <xsd:import namespace="737f42ee-a9ca-4d72-b241-c97381c0c264"/>
    <xsd:import namespace="a2ae6ed8-0de1-4ec4-b8e2-a86ad2a04f4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f42ee-a9ca-4d72-b241-c97381c0c26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e6ed8-0de1-4ec4-b8e2-a86ad2a04f4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7f42ee-a9ca-4d72-b241-c97381c0c264" xsi:nil="true"/>
  </documentManagement>
</p:properties>
</file>

<file path=customXml/itemProps1.xml><?xml version="1.0" encoding="utf-8"?>
<ds:datastoreItem xmlns:ds="http://schemas.openxmlformats.org/officeDocument/2006/customXml" ds:itemID="{83D854CA-5567-44E6-AECE-2E05720A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f42ee-a9ca-4d72-b241-c97381c0c264"/>
    <ds:schemaRef ds:uri="a2ae6ed8-0de1-4ec4-b8e2-a86ad2a04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82E71-40F6-42D7-BF40-A0883EC6A0A9}">
  <ds:schemaRefs>
    <ds:schemaRef ds:uri="http://schemas.microsoft.com/sharepoint/v3/contenttype/forms"/>
  </ds:schemaRefs>
</ds:datastoreItem>
</file>

<file path=customXml/itemProps3.xml><?xml version="1.0" encoding="utf-8"?>
<ds:datastoreItem xmlns:ds="http://schemas.openxmlformats.org/officeDocument/2006/customXml" ds:itemID="{19812225-F474-4987-8114-BA036F62F967}">
  <ds:schemaRef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737f42ee-a9ca-4d72-b241-c97381c0c264"/>
    <ds:schemaRef ds:uri="http://purl.org/dc/elements/1.1/"/>
    <ds:schemaRef ds:uri="http://schemas.openxmlformats.org/package/2006/metadata/core-properties"/>
    <ds:schemaRef ds:uri="a2ae6ed8-0de1-4ec4-b8e2-a86ad2a04f4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Farmers Branch</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Flores</dc:creator>
  <cp:keywords/>
  <dc:description/>
  <cp:lastModifiedBy>Heather Fuller</cp:lastModifiedBy>
  <cp:revision>2</cp:revision>
  <dcterms:created xsi:type="dcterms:W3CDTF">2024-01-22T20:39:00Z</dcterms:created>
  <dcterms:modified xsi:type="dcterms:W3CDTF">2024-01-22T20:39:00Z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0x010100AA834D2CB050E94D9285450A7CF435F8</vt:lpwstr>
  </property>
</Properties>
</file>